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53905" w14:textId="77777777" w:rsidR="00281430" w:rsidRDefault="00281430" w:rsidP="00281430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</w:t>
      </w:r>
      <w:r w:rsidRPr="00FF4ADE">
        <w:rPr>
          <w:rFonts w:ascii="標楷體" w:eastAsia="標楷體" w:hAnsi="標楷體"/>
          <w:sz w:val="28"/>
          <w:szCs w:val="28"/>
        </w:rPr>
        <w:t>市10</w:t>
      </w:r>
      <w:r w:rsidRPr="00FF4ADE">
        <w:rPr>
          <w:rFonts w:ascii="標楷體" w:eastAsia="標楷體" w:hAnsi="標楷體" w:hint="eastAsia"/>
          <w:sz w:val="28"/>
          <w:szCs w:val="28"/>
        </w:rPr>
        <w:t>8學</w:t>
      </w:r>
      <w:r w:rsidRPr="00FF4ADE">
        <w:rPr>
          <w:rFonts w:ascii="標楷體" w:eastAsia="標楷體" w:hAnsi="標楷體"/>
          <w:sz w:val="28"/>
          <w:szCs w:val="28"/>
        </w:rPr>
        <w:t>年度精進國民中小學</w:t>
      </w:r>
      <w:r w:rsidRPr="00FF4ADE">
        <w:rPr>
          <w:rFonts w:ascii="標楷體" w:eastAsia="標楷體" w:hAnsi="標楷體" w:hint="eastAsia"/>
          <w:sz w:val="28"/>
          <w:szCs w:val="28"/>
        </w:rPr>
        <w:t>教師</w:t>
      </w:r>
      <w:r w:rsidRPr="00FF4ADE">
        <w:rPr>
          <w:rFonts w:ascii="標楷體" w:eastAsia="標楷體" w:hAnsi="標楷體"/>
          <w:sz w:val="28"/>
          <w:szCs w:val="28"/>
        </w:rPr>
        <w:t>教學</w:t>
      </w:r>
      <w:r w:rsidRPr="00FF4ADE">
        <w:rPr>
          <w:rFonts w:ascii="標楷體" w:eastAsia="標楷體" w:hAnsi="標楷體" w:hint="eastAsia"/>
          <w:sz w:val="28"/>
          <w:szCs w:val="28"/>
        </w:rPr>
        <w:t>專業與課程</w:t>
      </w:r>
      <w:r w:rsidRPr="00FF4ADE">
        <w:rPr>
          <w:rFonts w:ascii="標楷體" w:eastAsia="標楷體" w:hAnsi="標楷體"/>
          <w:sz w:val="28"/>
          <w:szCs w:val="28"/>
        </w:rPr>
        <w:t>品質</w:t>
      </w:r>
      <w:r w:rsidRPr="00FF4ADE">
        <w:rPr>
          <w:rFonts w:ascii="標楷體" w:eastAsia="標楷體" w:hAnsi="標楷體" w:hint="eastAsia"/>
          <w:sz w:val="28"/>
          <w:szCs w:val="28"/>
        </w:rPr>
        <w:t>整體推動</w:t>
      </w:r>
      <w:r w:rsidRPr="00FF4ADE">
        <w:rPr>
          <w:rFonts w:ascii="標楷體" w:eastAsia="標楷體" w:hAnsi="標楷體"/>
          <w:sz w:val="28"/>
          <w:szCs w:val="28"/>
        </w:rPr>
        <w:t>計畫</w:t>
      </w:r>
    </w:p>
    <w:p w14:paraId="13894884" w14:textId="77777777" w:rsidR="00281430" w:rsidRPr="00876FD3" w:rsidRDefault="00281430" w:rsidP="0028143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76FD3">
        <w:rPr>
          <w:rFonts w:ascii="標楷體" w:eastAsia="標楷體" w:hAnsi="標楷體" w:hint="eastAsia"/>
          <w:sz w:val="32"/>
          <w:szCs w:val="32"/>
        </w:rPr>
        <w:t>桃園市10</w:t>
      </w:r>
      <w:r>
        <w:rPr>
          <w:rFonts w:ascii="標楷體" w:eastAsia="標楷體" w:hAnsi="標楷體" w:hint="eastAsia"/>
          <w:sz w:val="32"/>
          <w:szCs w:val="32"/>
        </w:rPr>
        <w:t>8學</w:t>
      </w:r>
      <w:r w:rsidRPr="00876FD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度</w:t>
      </w:r>
      <w:r w:rsidRPr="00876FD3">
        <w:rPr>
          <w:rFonts w:ascii="標楷體" w:eastAsia="標楷體" w:hAnsi="標楷體" w:hint="eastAsia"/>
          <w:sz w:val="32"/>
          <w:szCs w:val="32"/>
        </w:rPr>
        <w:t>十二年國民基本教育精進國民中學及國民小學</w:t>
      </w:r>
    </w:p>
    <w:p w14:paraId="61476CF4" w14:textId="77777777" w:rsidR="00836840" w:rsidRDefault="00281430" w:rsidP="00836840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/>
          <w:sz w:val="28"/>
          <w:szCs w:val="28"/>
        </w:rPr>
      </w:pPr>
      <w:r w:rsidRPr="00876FD3">
        <w:rPr>
          <w:rFonts w:ascii="標楷體" w:eastAsia="標楷體" w:hAnsi="標楷體" w:hint="eastAsia"/>
          <w:sz w:val="32"/>
          <w:szCs w:val="32"/>
        </w:rPr>
        <w:t>教學品質計畫</w:t>
      </w:r>
      <w:r>
        <w:rPr>
          <w:rFonts w:ascii="標楷體" w:eastAsia="標楷體" w:hAnsi="標楷體"/>
          <w:sz w:val="32"/>
          <w:szCs w:val="32"/>
        </w:rPr>
        <w:t>—</w:t>
      </w:r>
      <w:r>
        <w:rPr>
          <w:rFonts w:ascii="標楷體" w:eastAsia="標楷體" w:hAnsi="標楷體" w:hint="eastAsia"/>
          <w:sz w:val="32"/>
          <w:szCs w:val="32"/>
        </w:rPr>
        <w:t>專業成長活動</w:t>
      </w:r>
    </w:p>
    <w:p w14:paraId="0402D2D0" w14:textId="77777777" w:rsidR="00836840" w:rsidRDefault="00281430" w:rsidP="00836840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 w:rsidRPr="00C75103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>桃園市</w:t>
      </w:r>
      <w:r w:rsidRPr="00567126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>108學年度生命教育教案比賽</w:t>
      </w:r>
    </w:p>
    <w:p w14:paraId="7F27167B" w14:textId="38A5E7CA" w:rsidR="00281430" w:rsidRPr="00281430" w:rsidRDefault="00836840" w:rsidP="00C75103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/>
          <w:sz w:val="28"/>
          <w:szCs w:val="28"/>
        </w:rPr>
      </w:pPr>
      <w:r w:rsidRPr="00F8702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成果發表會研習實施計畫</w:t>
      </w:r>
    </w:p>
    <w:p w14:paraId="143791DC" w14:textId="77777777" w:rsidR="00836840" w:rsidRPr="00220A05" w:rsidRDefault="00836840" w:rsidP="00836840">
      <w:pPr>
        <w:adjustRightInd w:val="0"/>
        <w:snapToGrid w:val="0"/>
        <w:spacing w:line="276" w:lineRule="auto"/>
        <w:rPr>
          <w:rFonts w:ascii="Times New Roman" w:eastAsia="標楷體" w:hAnsi="Times New Roman"/>
          <w:szCs w:val="24"/>
        </w:rPr>
      </w:pPr>
      <w:r w:rsidRPr="00A81A93">
        <w:rPr>
          <w:rFonts w:ascii="Times New Roman" w:eastAsia="標楷體" w:hAnsi="Times New Roman"/>
          <w:b/>
          <w:sz w:val="28"/>
          <w:szCs w:val="28"/>
        </w:rPr>
        <w:t>一、依據</w:t>
      </w:r>
      <w:r w:rsidRPr="00220A05">
        <w:rPr>
          <w:rFonts w:ascii="Times New Roman" w:eastAsia="標楷體" w:hAnsi="Times New Roman"/>
          <w:szCs w:val="24"/>
        </w:rPr>
        <w:t xml:space="preserve"> </w:t>
      </w:r>
    </w:p>
    <w:p w14:paraId="32E368E2" w14:textId="77777777" w:rsidR="00836840" w:rsidRPr="00220A05" w:rsidRDefault="00836840" w:rsidP="00836840">
      <w:pPr>
        <w:adjustRightInd w:val="0"/>
        <w:snapToGrid w:val="0"/>
        <w:spacing w:line="276" w:lineRule="auto"/>
        <w:ind w:left="426"/>
        <w:jc w:val="both"/>
        <w:rPr>
          <w:rFonts w:ascii="Times New Roman" w:eastAsia="標楷體" w:hAnsi="Times New Roman"/>
          <w:szCs w:val="24"/>
        </w:rPr>
      </w:pPr>
      <w:r w:rsidRPr="00220A05">
        <w:rPr>
          <w:rFonts w:ascii="Times New Roman" w:eastAsia="標楷體" w:hAnsi="Times New Roman" w:hint="eastAsia"/>
          <w:szCs w:val="24"/>
        </w:rPr>
        <w:t>(</w:t>
      </w:r>
      <w:r w:rsidRPr="00220A05">
        <w:rPr>
          <w:rFonts w:ascii="Times New Roman" w:eastAsia="標楷體" w:hAnsi="Times New Roman" w:hint="eastAsia"/>
          <w:szCs w:val="24"/>
        </w:rPr>
        <w:t>一</w:t>
      </w:r>
      <w:r w:rsidRPr="00220A05">
        <w:rPr>
          <w:rFonts w:ascii="Times New Roman" w:eastAsia="標楷體" w:hAnsi="Times New Roman" w:hint="eastAsia"/>
          <w:szCs w:val="24"/>
        </w:rPr>
        <w:t>)</w:t>
      </w:r>
      <w:r w:rsidRPr="00220A05">
        <w:rPr>
          <w:rFonts w:ascii="Times New Roman" w:eastAsia="標楷體" w:hAnsi="Times New Roman"/>
          <w:szCs w:val="24"/>
        </w:rPr>
        <w:t>教育部補助直轄市、縣</w:t>
      </w:r>
      <w:r w:rsidRPr="00220A05">
        <w:rPr>
          <w:rFonts w:ascii="Times New Roman" w:eastAsia="標楷體" w:hAnsi="Times New Roman"/>
          <w:szCs w:val="24"/>
        </w:rPr>
        <w:t>(</w:t>
      </w:r>
      <w:r w:rsidRPr="00220A05">
        <w:rPr>
          <w:rFonts w:ascii="Times New Roman" w:eastAsia="標楷體" w:hAnsi="Times New Roman"/>
          <w:szCs w:val="24"/>
        </w:rPr>
        <w:t>市</w:t>
      </w:r>
      <w:r w:rsidRPr="00220A05">
        <w:rPr>
          <w:rFonts w:ascii="Times New Roman" w:eastAsia="標楷體" w:hAnsi="Times New Roman"/>
          <w:szCs w:val="24"/>
        </w:rPr>
        <w:t>)</w:t>
      </w:r>
      <w:r w:rsidRPr="00220A05">
        <w:rPr>
          <w:rFonts w:ascii="Times New Roman" w:eastAsia="標楷體" w:hAnsi="Times New Roman"/>
          <w:szCs w:val="24"/>
        </w:rPr>
        <w:t>政府精進國民中學及國民小學教師教學專業與課程品質作業要點</w:t>
      </w:r>
      <w:r w:rsidRPr="00220A05">
        <w:rPr>
          <w:rFonts w:ascii="Times New Roman" w:eastAsia="標楷體" w:hAnsi="Times New Roman" w:hint="eastAsia"/>
          <w:szCs w:val="24"/>
        </w:rPr>
        <w:t>。</w:t>
      </w:r>
    </w:p>
    <w:p w14:paraId="593B7646" w14:textId="77777777" w:rsidR="00836840" w:rsidRPr="00220A05" w:rsidRDefault="00836840" w:rsidP="00836840">
      <w:pPr>
        <w:adjustRightInd w:val="0"/>
        <w:snapToGrid w:val="0"/>
        <w:spacing w:line="276" w:lineRule="auto"/>
        <w:ind w:left="426"/>
        <w:jc w:val="both"/>
        <w:rPr>
          <w:rFonts w:ascii="Times New Roman" w:eastAsia="標楷體" w:hAnsi="Times New Roman"/>
          <w:szCs w:val="24"/>
        </w:rPr>
      </w:pPr>
      <w:r w:rsidRPr="00220A05">
        <w:rPr>
          <w:rFonts w:ascii="Times New Roman" w:eastAsia="標楷體" w:hAnsi="Times New Roman" w:hint="eastAsia"/>
          <w:szCs w:val="24"/>
        </w:rPr>
        <w:t>(</w:t>
      </w:r>
      <w:r w:rsidRPr="00220A05">
        <w:rPr>
          <w:rFonts w:ascii="Times New Roman" w:eastAsia="標楷體" w:hAnsi="Times New Roman" w:hint="eastAsia"/>
          <w:szCs w:val="24"/>
        </w:rPr>
        <w:t>二</w:t>
      </w:r>
      <w:r w:rsidRPr="00220A05">
        <w:rPr>
          <w:rFonts w:ascii="Times New Roman" w:eastAsia="標楷體" w:hAnsi="Times New Roman" w:hint="eastAsia"/>
          <w:szCs w:val="24"/>
        </w:rPr>
        <w:t>)</w:t>
      </w:r>
      <w:r w:rsidRPr="00220A05">
        <w:rPr>
          <w:rFonts w:ascii="Times New Roman" w:eastAsia="標楷體" w:hAnsi="Times New Roman" w:hint="eastAsia"/>
          <w:szCs w:val="24"/>
        </w:rPr>
        <w:t>桃園</w:t>
      </w:r>
      <w:r w:rsidRPr="00220A05">
        <w:rPr>
          <w:rFonts w:ascii="Times New Roman" w:eastAsia="標楷體" w:hAnsi="Times New Roman"/>
          <w:szCs w:val="24"/>
        </w:rPr>
        <w:t>市</w:t>
      </w:r>
      <w:r w:rsidRPr="00220A05">
        <w:rPr>
          <w:rFonts w:ascii="Times New Roman" w:eastAsia="標楷體" w:hAnsi="Times New Roman"/>
          <w:szCs w:val="24"/>
        </w:rPr>
        <w:t>108</w:t>
      </w:r>
      <w:r w:rsidRPr="00220A05">
        <w:rPr>
          <w:rFonts w:ascii="Times New Roman" w:eastAsia="標楷體" w:hAnsi="Times New Roman"/>
          <w:szCs w:val="24"/>
        </w:rPr>
        <w:t>學年度精進國民中小學教師教學專業與課程品質整體推動計畫。</w:t>
      </w:r>
    </w:p>
    <w:p w14:paraId="593542E8" w14:textId="77777777" w:rsidR="00836840" w:rsidRPr="00220A05" w:rsidRDefault="00836840" w:rsidP="00836840">
      <w:pPr>
        <w:adjustRightInd w:val="0"/>
        <w:snapToGrid w:val="0"/>
        <w:spacing w:line="276" w:lineRule="auto"/>
        <w:ind w:left="426"/>
        <w:jc w:val="both"/>
        <w:rPr>
          <w:rFonts w:ascii="Times New Roman" w:eastAsia="標楷體" w:hAnsi="Times New Roman"/>
          <w:szCs w:val="24"/>
        </w:rPr>
      </w:pPr>
      <w:r w:rsidRPr="00220A05">
        <w:rPr>
          <w:rFonts w:ascii="Times New Roman" w:eastAsia="標楷體" w:hAnsi="Times New Roman" w:hint="eastAsia"/>
          <w:szCs w:val="24"/>
        </w:rPr>
        <w:t>(</w:t>
      </w:r>
      <w:r w:rsidRPr="00220A05">
        <w:rPr>
          <w:rFonts w:ascii="Times New Roman" w:eastAsia="標楷體" w:hAnsi="Times New Roman" w:hint="eastAsia"/>
          <w:szCs w:val="24"/>
        </w:rPr>
        <w:t>三</w:t>
      </w:r>
      <w:r w:rsidRPr="00220A05">
        <w:rPr>
          <w:rFonts w:ascii="Times New Roman" w:eastAsia="標楷體" w:hAnsi="Times New Roman" w:hint="eastAsia"/>
          <w:szCs w:val="24"/>
        </w:rPr>
        <w:t>)</w:t>
      </w:r>
      <w:r w:rsidRPr="00220A05">
        <w:rPr>
          <w:rFonts w:ascii="Times New Roman" w:eastAsia="標楷體" w:hAnsi="Times New Roman" w:hint="eastAsia"/>
          <w:szCs w:val="24"/>
        </w:rPr>
        <w:t>桃園市政府教育局國民教育輔導團實施要點</w:t>
      </w:r>
      <w:r w:rsidRPr="00220A05">
        <w:rPr>
          <w:rFonts w:ascii="Times New Roman" w:eastAsia="標楷體" w:hAnsi="Times New Roman"/>
          <w:szCs w:val="24"/>
        </w:rPr>
        <w:t>。</w:t>
      </w:r>
    </w:p>
    <w:p w14:paraId="6B549233" w14:textId="77777777" w:rsidR="00836840" w:rsidRPr="00A81A93" w:rsidRDefault="00836840" w:rsidP="00836840">
      <w:pPr>
        <w:adjustRightInd w:val="0"/>
        <w:snapToGrid w:val="0"/>
        <w:spacing w:line="276" w:lineRule="auto"/>
        <w:rPr>
          <w:rFonts w:ascii="Times New Roman" w:eastAsia="標楷體" w:hAnsi="Times New Roman"/>
          <w:b/>
          <w:sz w:val="28"/>
          <w:szCs w:val="28"/>
        </w:rPr>
      </w:pPr>
      <w:r w:rsidRPr="00A81A93">
        <w:rPr>
          <w:rFonts w:ascii="Times New Roman" w:eastAsia="標楷體" w:hAnsi="Times New Roman" w:hint="eastAsia"/>
          <w:b/>
          <w:sz w:val="28"/>
          <w:szCs w:val="28"/>
        </w:rPr>
        <w:t>二、</w:t>
      </w:r>
      <w:r w:rsidRPr="00A81A93">
        <w:rPr>
          <w:rFonts w:ascii="Times New Roman" w:eastAsia="標楷體" w:hAnsi="Times New Roman"/>
          <w:b/>
          <w:sz w:val="28"/>
          <w:szCs w:val="28"/>
        </w:rPr>
        <w:t>目的</w:t>
      </w:r>
    </w:p>
    <w:p w14:paraId="26799927" w14:textId="77777777" w:rsidR="00836840" w:rsidRDefault="00836840" w:rsidP="00836840">
      <w:pPr>
        <w:adjustRightInd w:val="0"/>
        <w:snapToGrid w:val="0"/>
        <w:spacing w:line="276" w:lineRule="auto"/>
        <w:ind w:left="905" w:hanging="480"/>
        <w:rPr>
          <w:rFonts w:ascii="Times New Roman" w:eastAsia="標楷體" w:hAnsi="Times New Roman"/>
          <w:szCs w:val="24"/>
        </w:rPr>
      </w:pPr>
      <w:r w:rsidRPr="00220A05">
        <w:rPr>
          <w:rFonts w:ascii="Times New Roman" w:eastAsia="標楷體" w:hAnsi="Times New Roman" w:hint="eastAsia"/>
          <w:szCs w:val="24"/>
        </w:rPr>
        <w:t>(</w:t>
      </w:r>
      <w:r w:rsidRPr="00220A05">
        <w:rPr>
          <w:rFonts w:ascii="Times New Roman" w:eastAsia="標楷體" w:hAnsi="Times New Roman" w:hint="eastAsia"/>
          <w:szCs w:val="24"/>
        </w:rPr>
        <w:t>一</w:t>
      </w:r>
      <w:r w:rsidRPr="00220A05">
        <w:rPr>
          <w:rFonts w:ascii="Times New Roman" w:eastAsia="標楷體" w:hAnsi="Times New Roman" w:hint="eastAsia"/>
          <w:szCs w:val="24"/>
        </w:rPr>
        <w:t>)</w:t>
      </w:r>
      <w:r w:rsidRPr="00C45ED5">
        <w:rPr>
          <w:rFonts w:ascii="Times New Roman" w:eastAsia="標楷體" w:hAnsi="Times New Roman" w:hint="eastAsia"/>
          <w:szCs w:val="24"/>
        </w:rPr>
        <w:t>藉辦理研發生命教育教學融入式課程教材及教材教案比賽，以研發創新之生命教育教材教學方案。</w:t>
      </w:r>
    </w:p>
    <w:p w14:paraId="21F532EE" w14:textId="77777777" w:rsidR="00836840" w:rsidRPr="00220A05" w:rsidRDefault="00836840" w:rsidP="00836840">
      <w:pPr>
        <w:adjustRightInd w:val="0"/>
        <w:snapToGrid w:val="0"/>
        <w:spacing w:line="276" w:lineRule="auto"/>
        <w:ind w:left="905" w:hanging="480"/>
        <w:rPr>
          <w:rFonts w:ascii="Times New Roman" w:eastAsia="標楷體" w:hAnsi="Times New Roman"/>
          <w:szCs w:val="24"/>
        </w:rPr>
      </w:pPr>
      <w:r w:rsidRPr="00220A05">
        <w:rPr>
          <w:rFonts w:ascii="Times New Roman" w:eastAsia="標楷體" w:hAnsi="Times New Roman" w:hint="eastAsia"/>
          <w:szCs w:val="24"/>
        </w:rPr>
        <w:t>(</w:t>
      </w:r>
      <w:r w:rsidRPr="00220A05">
        <w:rPr>
          <w:rFonts w:ascii="Times New Roman" w:eastAsia="標楷體" w:hAnsi="Times New Roman" w:hint="eastAsia"/>
          <w:szCs w:val="24"/>
        </w:rPr>
        <w:t>二</w:t>
      </w:r>
      <w:r w:rsidRPr="00220A05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推廣研發之教案，融入各領域教學活動。</w:t>
      </w:r>
    </w:p>
    <w:p w14:paraId="56AF8C0F" w14:textId="77777777" w:rsidR="00836840" w:rsidRPr="00220A05" w:rsidRDefault="00836840" w:rsidP="00836840">
      <w:pPr>
        <w:adjustRightInd w:val="0"/>
        <w:snapToGrid w:val="0"/>
        <w:spacing w:line="276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三</w:t>
      </w:r>
      <w:r w:rsidRPr="00A81A93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Pr="00A81A93">
        <w:rPr>
          <w:rFonts w:ascii="Times New Roman" w:eastAsia="標楷體" w:hAnsi="Times New Roman"/>
          <w:b/>
          <w:sz w:val="28"/>
          <w:szCs w:val="28"/>
        </w:rPr>
        <w:t>辦理單位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</w:p>
    <w:p w14:paraId="279CECC0" w14:textId="77777777" w:rsidR="00836840" w:rsidRPr="00220A05" w:rsidRDefault="00836840" w:rsidP="00836840">
      <w:pPr>
        <w:adjustRightInd w:val="0"/>
        <w:snapToGrid w:val="0"/>
        <w:spacing w:line="276" w:lineRule="auto"/>
        <w:ind w:left="426"/>
        <w:rPr>
          <w:rFonts w:ascii="Times New Roman" w:eastAsia="標楷體" w:hAnsi="Times New Roman"/>
          <w:szCs w:val="24"/>
        </w:rPr>
      </w:pPr>
      <w:r w:rsidRPr="00220A05">
        <w:rPr>
          <w:rFonts w:ascii="Times New Roman" w:eastAsia="標楷體" w:hAnsi="Times New Roman" w:hint="eastAsia"/>
          <w:szCs w:val="24"/>
        </w:rPr>
        <w:t>(</w:t>
      </w:r>
      <w:r w:rsidRPr="00220A05">
        <w:rPr>
          <w:rFonts w:ascii="Times New Roman" w:eastAsia="標楷體" w:hAnsi="Times New Roman" w:hint="eastAsia"/>
          <w:szCs w:val="24"/>
        </w:rPr>
        <w:t>一</w:t>
      </w:r>
      <w:r w:rsidRPr="00220A05">
        <w:rPr>
          <w:rFonts w:ascii="Times New Roman" w:eastAsia="標楷體" w:hAnsi="Times New Roman" w:hint="eastAsia"/>
          <w:szCs w:val="24"/>
        </w:rPr>
        <w:t>)</w:t>
      </w:r>
      <w:r w:rsidRPr="00220A05">
        <w:rPr>
          <w:rFonts w:ascii="Times New Roman" w:eastAsia="標楷體" w:hAnsi="Times New Roman"/>
          <w:szCs w:val="24"/>
        </w:rPr>
        <w:t>指導單位：教育部國民及學前教育署</w:t>
      </w:r>
      <w:r w:rsidRPr="00220A05">
        <w:rPr>
          <w:rFonts w:ascii="Times New Roman" w:eastAsia="標楷體" w:hAnsi="Times New Roman"/>
          <w:szCs w:val="24"/>
        </w:rPr>
        <w:t xml:space="preserve"> </w:t>
      </w:r>
    </w:p>
    <w:p w14:paraId="4A33384C" w14:textId="77777777" w:rsidR="00836840" w:rsidRPr="00220A05" w:rsidRDefault="00836840" w:rsidP="00836840">
      <w:pPr>
        <w:adjustRightInd w:val="0"/>
        <w:snapToGrid w:val="0"/>
        <w:spacing w:line="276" w:lineRule="auto"/>
        <w:ind w:left="426"/>
        <w:rPr>
          <w:rFonts w:ascii="Times New Roman" w:eastAsia="標楷體" w:hAnsi="Times New Roman"/>
          <w:szCs w:val="24"/>
        </w:rPr>
      </w:pPr>
      <w:r w:rsidRPr="00220A05">
        <w:rPr>
          <w:rFonts w:ascii="Times New Roman" w:eastAsia="標楷體" w:hAnsi="Times New Roman" w:hint="eastAsia"/>
          <w:szCs w:val="24"/>
        </w:rPr>
        <w:t>(</w:t>
      </w:r>
      <w:r w:rsidRPr="00220A05">
        <w:rPr>
          <w:rFonts w:ascii="Times New Roman" w:eastAsia="標楷體" w:hAnsi="Times New Roman" w:hint="eastAsia"/>
          <w:szCs w:val="24"/>
        </w:rPr>
        <w:t>二</w:t>
      </w:r>
      <w:r w:rsidRPr="00220A05">
        <w:rPr>
          <w:rFonts w:ascii="Times New Roman" w:eastAsia="標楷體" w:hAnsi="Times New Roman" w:hint="eastAsia"/>
          <w:szCs w:val="24"/>
        </w:rPr>
        <w:t>)</w:t>
      </w:r>
      <w:r w:rsidRPr="00220A05">
        <w:rPr>
          <w:rFonts w:ascii="Times New Roman" w:eastAsia="標楷體" w:hAnsi="Times New Roman"/>
          <w:szCs w:val="24"/>
        </w:rPr>
        <w:t>主辦單位：</w:t>
      </w:r>
      <w:r w:rsidRPr="00220A05">
        <w:rPr>
          <w:rFonts w:ascii="Times New Roman" w:eastAsia="標楷體" w:hAnsi="Times New Roman" w:hint="eastAsia"/>
          <w:szCs w:val="24"/>
        </w:rPr>
        <w:t>桃園市</w:t>
      </w:r>
      <w:r w:rsidRPr="00220A05">
        <w:rPr>
          <w:rFonts w:ascii="Times New Roman" w:eastAsia="標楷體" w:hAnsi="Times New Roman"/>
          <w:szCs w:val="24"/>
        </w:rPr>
        <w:t>政府</w:t>
      </w:r>
      <w:r w:rsidRPr="00220A05">
        <w:rPr>
          <w:rFonts w:ascii="Times New Roman" w:eastAsia="標楷體" w:hAnsi="Times New Roman" w:hint="eastAsia"/>
          <w:szCs w:val="24"/>
        </w:rPr>
        <w:t>教育局</w:t>
      </w:r>
      <w:r w:rsidRPr="00220A05">
        <w:rPr>
          <w:rFonts w:ascii="Times New Roman" w:eastAsia="標楷體" w:hAnsi="Times New Roman"/>
          <w:szCs w:val="24"/>
        </w:rPr>
        <w:t xml:space="preserve"> </w:t>
      </w:r>
    </w:p>
    <w:p w14:paraId="2A039E71" w14:textId="77777777" w:rsidR="00836840" w:rsidRDefault="00836840" w:rsidP="00836840">
      <w:pPr>
        <w:adjustRightInd w:val="0"/>
        <w:snapToGrid w:val="0"/>
        <w:spacing w:line="276" w:lineRule="auto"/>
        <w:ind w:left="426"/>
        <w:rPr>
          <w:rFonts w:ascii="Times New Roman" w:eastAsia="標楷體" w:hAnsi="Times New Roman"/>
          <w:szCs w:val="24"/>
        </w:rPr>
      </w:pPr>
      <w:r w:rsidRPr="00220A05">
        <w:rPr>
          <w:rFonts w:ascii="Times New Roman" w:eastAsia="標楷體" w:hAnsi="Times New Roman" w:hint="eastAsia"/>
          <w:szCs w:val="24"/>
        </w:rPr>
        <w:t>(</w:t>
      </w:r>
      <w:r w:rsidRPr="00220A05">
        <w:rPr>
          <w:rFonts w:ascii="Times New Roman" w:eastAsia="標楷體" w:hAnsi="Times New Roman" w:hint="eastAsia"/>
          <w:szCs w:val="24"/>
        </w:rPr>
        <w:t>三</w:t>
      </w:r>
      <w:r w:rsidRPr="00220A05">
        <w:rPr>
          <w:rFonts w:ascii="Times New Roman" w:eastAsia="標楷體" w:hAnsi="Times New Roman" w:hint="eastAsia"/>
          <w:szCs w:val="24"/>
        </w:rPr>
        <w:t>)</w:t>
      </w:r>
      <w:r w:rsidRPr="00220A05">
        <w:rPr>
          <w:rFonts w:ascii="Times New Roman" w:eastAsia="標楷體" w:hAnsi="Times New Roman"/>
          <w:szCs w:val="24"/>
        </w:rPr>
        <w:t>承辦單位：</w:t>
      </w:r>
      <w:r w:rsidRPr="00220A05">
        <w:rPr>
          <w:rFonts w:ascii="Times New Roman" w:eastAsia="標楷體" w:hAnsi="Times New Roman" w:hint="eastAsia"/>
          <w:szCs w:val="24"/>
        </w:rPr>
        <w:t>桃園市立</w:t>
      </w:r>
      <w:r>
        <w:rPr>
          <w:rFonts w:ascii="Times New Roman" w:eastAsia="標楷體" w:hAnsi="Times New Roman" w:hint="eastAsia"/>
          <w:szCs w:val="24"/>
        </w:rPr>
        <w:t>大園</w:t>
      </w:r>
      <w:r w:rsidRPr="00220A05">
        <w:rPr>
          <w:rFonts w:ascii="Times New Roman" w:eastAsia="標楷體" w:hAnsi="Times New Roman" w:hint="eastAsia"/>
          <w:szCs w:val="24"/>
        </w:rPr>
        <w:t>國民中學</w:t>
      </w:r>
    </w:p>
    <w:p w14:paraId="077125B1" w14:textId="3DEDB6FC" w:rsidR="00FC78A2" w:rsidRPr="00FC78A2" w:rsidRDefault="00FC78A2" w:rsidP="00836840">
      <w:pPr>
        <w:adjustRightInd w:val="0"/>
        <w:snapToGrid w:val="0"/>
        <w:spacing w:line="276" w:lineRule="auto"/>
        <w:ind w:left="42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四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協辦單位</w:t>
      </w:r>
      <w:r w:rsidRPr="00220A05">
        <w:rPr>
          <w:rFonts w:ascii="Times New Roman" w:eastAsia="標楷體" w:hAnsi="Times New Roman"/>
          <w:szCs w:val="24"/>
        </w:rPr>
        <w:t>：</w:t>
      </w:r>
      <w:r w:rsidRPr="00FC78A2">
        <w:rPr>
          <w:rFonts w:ascii="Times New Roman" w:eastAsia="標楷體" w:hAnsi="Times New Roman" w:hint="eastAsia"/>
          <w:szCs w:val="24"/>
        </w:rPr>
        <w:t>桃園市私立大興高級中學</w:t>
      </w:r>
    </w:p>
    <w:p w14:paraId="3B32FB9D" w14:textId="388AC5CA" w:rsidR="00836840" w:rsidRDefault="00836840" w:rsidP="00836840">
      <w:pPr>
        <w:adjustRightInd w:val="0"/>
        <w:snapToGrid w:val="0"/>
        <w:spacing w:line="276" w:lineRule="auto"/>
        <w:rPr>
          <w:rFonts w:ascii="標楷體" w:eastAsia="標楷體" w:hAnsi="標楷體"/>
          <w:color w:val="000000" w:themeColor="text1"/>
        </w:rPr>
      </w:pPr>
      <w:r w:rsidRPr="00836840">
        <w:rPr>
          <w:rFonts w:ascii="Times New Roman" w:eastAsia="標楷體" w:hAnsi="Times New Roman" w:hint="eastAsia"/>
          <w:b/>
          <w:sz w:val="28"/>
          <w:szCs w:val="28"/>
        </w:rPr>
        <w:t>四、辦理時間：</w:t>
      </w:r>
      <w:r w:rsidRPr="00F87024">
        <w:rPr>
          <w:rFonts w:ascii="標楷體" w:eastAsia="標楷體" w:hAnsi="標楷體"/>
          <w:color w:val="000000" w:themeColor="text1"/>
        </w:rPr>
        <w:t>10</w:t>
      </w:r>
      <w:r>
        <w:rPr>
          <w:rFonts w:ascii="標楷體" w:eastAsia="標楷體" w:hAnsi="標楷體" w:hint="eastAsia"/>
          <w:color w:val="000000" w:themeColor="text1"/>
        </w:rPr>
        <w:t>9</w:t>
      </w:r>
      <w:r w:rsidRPr="00F87024">
        <w:rPr>
          <w:rFonts w:ascii="標楷體" w:eastAsia="標楷體" w:hAnsi="標楷體" w:hint="eastAsia"/>
          <w:color w:val="000000" w:themeColor="text1"/>
        </w:rPr>
        <w:t>年</w:t>
      </w:r>
      <w:r w:rsidR="00FC78A2">
        <w:rPr>
          <w:rFonts w:ascii="標楷體" w:eastAsia="標楷體" w:hAnsi="標楷體" w:hint="eastAsia"/>
          <w:color w:val="000000" w:themeColor="text1"/>
        </w:rPr>
        <w:t>7</w:t>
      </w:r>
      <w:r w:rsidRPr="00F87024">
        <w:rPr>
          <w:rFonts w:ascii="標楷體" w:eastAsia="標楷體" w:hAnsi="標楷體" w:hint="eastAsia"/>
          <w:color w:val="000000" w:themeColor="text1"/>
        </w:rPr>
        <w:t>月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F87024">
        <w:rPr>
          <w:rFonts w:ascii="標楷體" w:eastAsia="標楷體" w:hAnsi="標楷體" w:hint="eastAsia"/>
          <w:color w:val="000000" w:themeColor="text1"/>
        </w:rPr>
        <w:t>日13:</w:t>
      </w:r>
      <w:r w:rsidR="00FC78A2">
        <w:rPr>
          <w:rFonts w:ascii="標楷體" w:eastAsia="標楷體" w:hAnsi="標楷體" w:hint="eastAsia"/>
          <w:color w:val="000000" w:themeColor="text1"/>
        </w:rPr>
        <w:t>1</w:t>
      </w:r>
      <w:r w:rsidRPr="00F87024">
        <w:rPr>
          <w:rFonts w:ascii="標楷體" w:eastAsia="標楷體" w:hAnsi="標楷體" w:hint="eastAsia"/>
          <w:color w:val="000000" w:themeColor="text1"/>
        </w:rPr>
        <w:t>0~16:00</w:t>
      </w:r>
    </w:p>
    <w:p w14:paraId="4C54AEA3" w14:textId="23244060" w:rsidR="00836840" w:rsidRPr="00F87024" w:rsidRDefault="00836840" w:rsidP="00836840">
      <w:pPr>
        <w:spacing w:line="400" w:lineRule="exact"/>
        <w:ind w:left="1982" w:hangingChars="707" w:hanging="1982"/>
        <w:rPr>
          <w:rFonts w:ascii="標楷體" w:eastAsia="標楷體" w:hAnsi="標楷體"/>
          <w:color w:val="000000" w:themeColor="text1"/>
        </w:rPr>
      </w:pPr>
      <w:r w:rsidRPr="00836840">
        <w:rPr>
          <w:rFonts w:ascii="Times New Roman" w:eastAsia="標楷體" w:hAnsi="Times New Roman" w:hint="eastAsia"/>
          <w:b/>
          <w:sz w:val="28"/>
          <w:szCs w:val="28"/>
        </w:rPr>
        <w:t>五、辦理地點：</w:t>
      </w:r>
      <w:r w:rsidR="00FC78A2" w:rsidRPr="00FC78A2">
        <w:rPr>
          <w:rFonts w:ascii="Times New Roman" w:eastAsia="標楷體" w:hAnsi="Times New Roman" w:hint="eastAsia"/>
          <w:szCs w:val="24"/>
        </w:rPr>
        <w:t>桃園市私立大興高級中學</w:t>
      </w:r>
      <w:r w:rsidRPr="00F87024">
        <w:rPr>
          <w:rFonts w:ascii="標楷體" w:eastAsia="標楷體" w:hAnsi="標楷體" w:hint="eastAsia"/>
          <w:color w:val="000000" w:themeColor="text1"/>
        </w:rPr>
        <w:t>（</w:t>
      </w:r>
      <w:r w:rsidR="00FC78A2" w:rsidRPr="0019518E">
        <w:rPr>
          <w:rFonts w:ascii="標楷體" w:eastAsia="標楷體" w:hAnsi="標楷體"/>
          <w:color w:val="000000" w:themeColor="text1"/>
        </w:rPr>
        <w:t>桃園市大園區永興路142號</w:t>
      </w:r>
      <w:r w:rsidRPr="00F87024">
        <w:rPr>
          <w:rFonts w:ascii="標楷體" w:eastAsia="標楷體" w:hAnsi="標楷體" w:hint="eastAsia"/>
          <w:color w:val="000000" w:themeColor="text1"/>
        </w:rPr>
        <w:t>）</w:t>
      </w:r>
    </w:p>
    <w:p w14:paraId="0FE20B65" w14:textId="57EBFF9A" w:rsidR="00836840" w:rsidRPr="00836840" w:rsidRDefault="00836840" w:rsidP="00836840">
      <w:pPr>
        <w:adjustRightInd w:val="0"/>
        <w:snapToGrid w:val="0"/>
        <w:spacing w:line="276" w:lineRule="auto"/>
        <w:rPr>
          <w:rFonts w:ascii="Times New Roman" w:eastAsia="標楷體" w:hAnsi="Times New Roman"/>
          <w:b/>
          <w:sz w:val="28"/>
          <w:szCs w:val="28"/>
        </w:rPr>
      </w:pPr>
      <w:r w:rsidRPr="00836840">
        <w:rPr>
          <w:rFonts w:ascii="Times New Roman" w:eastAsia="標楷體" w:hAnsi="Times New Roman" w:hint="eastAsia"/>
          <w:b/>
          <w:sz w:val="28"/>
          <w:szCs w:val="28"/>
        </w:rPr>
        <w:t>六、</w:t>
      </w:r>
      <w:r w:rsidR="00056FD2" w:rsidRPr="00A81A93">
        <w:rPr>
          <w:rFonts w:ascii="Times New Roman" w:eastAsia="標楷體" w:hAnsi="Times New Roman"/>
          <w:b/>
          <w:sz w:val="28"/>
          <w:szCs w:val="28"/>
        </w:rPr>
        <w:t>參加對象與人數</w:t>
      </w:r>
      <w:r w:rsidRPr="00836840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14:paraId="721F6CCB" w14:textId="2267CBA9" w:rsidR="00836840" w:rsidRPr="00F87024" w:rsidRDefault="00836840" w:rsidP="00836840">
      <w:pPr>
        <w:spacing w:line="400" w:lineRule="exact"/>
        <w:ind w:leftChars="236" w:left="1051" w:hangingChars="202" w:hanging="485"/>
        <w:rPr>
          <w:rFonts w:ascii="標楷體" w:eastAsia="標楷體" w:hAnsi="標楷體"/>
          <w:color w:val="000000" w:themeColor="text1"/>
          <w:szCs w:val="28"/>
        </w:rPr>
      </w:pPr>
      <w:r w:rsidRPr="00F87024">
        <w:rPr>
          <w:rFonts w:ascii="標楷體" w:eastAsia="標楷體" w:hAnsi="標楷體" w:hint="eastAsia"/>
          <w:color w:val="000000" w:themeColor="text1"/>
        </w:rPr>
        <w:t>一、本</w:t>
      </w:r>
      <w:r w:rsidRPr="00F87024">
        <w:rPr>
          <w:rFonts w:ascii="標楷體" w:eastAsia="標楷體" w:hAnsi="標楷體" w:hint="eastAsia"/>
          <w:color w:val="000000" w:themeColor="text1"/>
          <w:szCs w:val="28"/>
        </w:rPr>
        <w:t>市各校教師至少一人。</w:t>
      </w:r>
    </w:p>
    <w:p w14:paraId="3A9D899A" w14:textId="3BE5663C" w:rsidR="00836840" w:rsidRPr="00F87024" w:rsidRDefault="00836840" w:rsidP="00836840">
      <w:pPr>
        <w:spacing w:line="400" w:lineRule="exact"/>
        <w:ind w:leftChars="236" w:left="1051" w:hangingChars="202" w:hanging="485"/>
        <w:rPr>
          <w:rFonts w:ascii="標楷體" w:eastAsia="標楷體" w:hAnsi="標楷體"/>
          <w:color w:val="000000" w:themeColor="text1"/>
          <w:szCs w:val="28"/>
        </w:rPr>
      </w:pPr>
      <w:r w:rsidRPr="00F87024">
        <w:rPr>
          <w:rFonts w:ascii="標楷體" w:eastAsia="標楷體" w:hAnsi="標楷體" w:hint="eastAsia"/>
          <w:color w:val="000000" w:themeColor="text1"/>
          <w:szCs w:val="28"/>
        </w:rPr>
        <w:t>二、本年度生命教育教案比賽獲獎教師。</w:t>
      </w:r>
    </w:p>
    <w:p w14:paraId="48B4BB7A" w14:textId="77777777" w:rsidR="00836840" w:rsidRDefault="00836840" w:rsidP="00836840">
      <w:pPr>
        <w:spacing w:line="400" w:lineRule="exact"/>
        <w:ind w:leftChars="236" w:left="1051" w:hangingChars="202" w:hanging="485"/>
        <w:rPr>
          <w:rFonts w:ascii="標楷體" w:eastAsia="標楷體" w:hAnsi="標楷體"/>
          <w:color w:val="000000" w:themeColor="text1"/>
          <w:szCs w:val="28"/>
        </w:rPr>
      </w:pPr>
      <w:r w:rsidRPr="00F87024">
        <w:rPr>
          <w:rFonts w:ascii="標楷體" w:eastAsia="標楷體" w:hAnsi="標楷體" w:hint="eastAsia"/>
          <w:color w:val="000000" w:themeColor="text1"/>
          <w:szCs w:val="28"/>
        </w:rPr>
        <w:t>三、對生命教育教案比賽有興趣之教師。</w:t>
      </w:r>
    </w:p>
    <w:p w14:paraId="3EBBE651" w14:textId="2808E00A" w:rsidR="00056FD2" w:rsidRPr="00F87024" w:rsidRDefault="00056FD2" w:rsidP="00836840">
      <w:pPr>
        <w:spacing w:line="400" w:lineRule="exact"/>
        <w:ind w:leftChars="236" w:left="1051" w:hangingChars="202" w:hanging="485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預計共</w:t>
      </w:r>
      <w:r w:rsidR="00291F37">
        <w:rPr>
          <w:rFonts w:ascii="標楷體" w:eastAsia="標楷體" w:hAnsi="標楷體" w:hint="eastAsia"/>
          <w:color w:val="000000" w:themeColor="text1"/>
          <w:szCs w:val="28"/>
        </w:rPr>
        <w:t>7</w:t>
      </w:r>
      <w:r>
        <w:rPr>
          <w:rFonts w:ascii="標楷體" w:eastAsia="標楷體" w:hAnsi="標楷體" w:hint="eastAsia"/>
          <w:color w:val="000000" w:themeColor="text1"/>
          <w:szCs w:val="28"/>
        </w:rPr>
        <w:t>0人參加。</w:t>
      </w:r>
    </w:p>
    <w:p w14:paraId="36DDB16A" w14:textId="6803C580" w:rsidR="00836840" w:rsidRPr="00F87024" w:rsidRDefault="00836840" w:rsidP="00836840">
      <w:pPr>
        <w:spacing w:line="400" w:lineRule="exact"/>
        <w:ind w:left="1962" w:hangingChars="700" w:hanging="1962"/>
        <w:rPr>
          <w:rFonts w:ascii="標楷體" w:eastAsia="標楷體" w:hAnsi="標楷體"/>
          <w:color w:val="000000" w:themeColor="text1"/>
          <w:szCs w:val="28"/>
        </w:rPr>
      </w:pPr>
      <w:r w:rsidRPr="00836840">
        <w:rPr>
          <w:rFonts w:ascii="Times New Roman" w:eastAsia="標楷體" w:hAnsi="Times New Roman" w:hint="eastAsia"/>
          <w:b/>
          <w:sz w:val="28"/>
          <w:szCs w:val="28"/>
        </w:rPr>
        <w:t>七、報名方式：</w:t>
      </w:r>
      <w:r w:rsidRPr="00F87024">
        <w:rPr>
          <w:rFonts w:ascii="標楷體" w:eastAsia="標楷體" w:hAnsi="標楷體" w:hint="eastAsia"/>
          <w:color w:val="000000" w:themeColor="text1"/>
          <w:szCs w:val="28"/>
        </w:rPr>
        <w:t>參加人員請於「</w:t>
      </w:r>
      <w:r w:rsidRPr="00F87024">
        <w:rPr>
          <w:rFonts w:ascii="標楷體" w:eastAsia="標楷體" w:hAnsi="標楷體" w:hint="eastAsia"/>
          <w:color w:val="000000" w:themeColor="text1"/>
        </w:rPr>
        <w:t>桃園市教師專業發展系統</w:t>
      </w:r>
      <w:r w:rsidRPr="00F87024">
        <w:rPr>
          <w:rFonts w:ascii="標楷體" w:eastAsia="標楷體" w:hAnsi="標楷體" w:hint="eastAsia"/>
          <w:color w:val="000000" w:themeColor="text1"/>
          <w:szCs w:val="28"/>
        </w:rPr>
        <w:t>_大園國中」登錄報名。</w:t>
      </w:r>
    </w:p>
    <w:p w14:paraId="71EC1376" w14:textId="75903B2B" w:rsidR="00836840" w:rsidRPr="00F87024" w:rsidRDefault="00836840" w:rsidP="00836840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6840">
        <w:rPr>
          <w:rFonts w:ascii="Times New Roman" w:eastAsia="標楷體" w:hAnsi="Times New Roman" w:hint="eastAsia"/>
          <w:b/>
          <w:sz w:val="28"/>
          <w:szCs w:val="28"/>
        </w:rPr>
        <w:t>八、實施內容：</w:t>
      </w:r>
      <w:r w:rsidRPr="00F87024">
        <w:rPr>
          <w:rFonts w:ascii="標楷體" w:eastAsia="標楷體" w:hAnsi="標楷體" w:hint="eastAsia"/>
          <w:color w:val="000000" w:themeColor="text1"/>
        </w:rPr>
        <w:t>研習課程如附表一</w:t>
      </w:r>
    </w:p>
    <w:p w14:paraId="08B37B8C" w14:textId="1C173B4B" w:rsidR="00836840" w:rsidRPr="00F87024" w:rsidRDefault="00836840" w:rsidP="00836840">
      <w:pPr>
        <w:spacing w:line="400" w:lineRule="exact"/>
        <w:ind w:left="1982" w:hangingChars="707" w:hanging="1982"/>
        <w:rPr>
          <w:rFonts w:ascii="標楷體" w:eastAsia="標楷體" w:hAnsi="標楷體"/>
          <w:color w:val="000000" w:themeColor="text1"/>
          <w:szCs w:val="28"/>
        </w:rPr>
      </w:pPr>
      <w:r w:rsidRPr="00836840">
        <w:rPr>
          <w:rFonts w:ascii="Times New Roman" w:eastAsia="標楷體" w:hAnsi="Times New Roman" w:hint="eastAsia"/>
          <w:b/>
          <w:sz w:val="28"/>
          <w:szCs w:val="28"/>
        </w:rPr>
        <w:t>九、經費來源：</w:t>
      </w:r>
      <w:r w:rsidRPr="00F87024">
        <w:rPr>
          <w:rFonts w:ascii="Century Gothic" w:eastAsia="標楷體" w:hAnsi="標楷體"/>
          <w:color w:val="000000" w:themeColor="text1"/>
        </w:rPr>
        <w:t>由「教育部國民及學前教育署補助</w:t>
      </w:r>
      <w:r w:rsidRPr="00F87024">
        <w:rPr>
          <w:rFonts w:ascii="Century Gothic" w:eastAsia="標楷體" w:hAnsi="標楷體" w:hint="eastAsia"/>
          <w:color w:val="000000" w:themeColor="text1"/>
        </w:rPr>
        <w:t>辦理</w:t>
      </w:r>
      <w:r w:rsidRPr="00F87024">
        <w:rPr>
          <w:rFonts w:ascii="標楷體" w:eastAsia="標楷體" w:hAnsi="標楷體" w:hint="eastAsia"/>
          <w:color w:val="000000" w:themeColor="text1"/>
        </w:rPr>
        <w:t>十二年國民基本教育精進國民中小學教學品質計畫</w:t>
      </w:r>
      <w:r w:rsidRPr="00F87024">
        <w:rPr>
          <w:rFonts w:ascii="Century Gothic" w:eastAsia="標楷體" w:hAnsi="標楷體"/>
          <w:color w:val="000000" w:themeColor="text1"/>
        </w:rPr>
        <w:t>」專款項下支應</w:t>
      </w:r>
      <w:r w:rsidRPr="00F8702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68977011" w14:textId="187A26AD" w:rsidR="00836840" w:rsidRPr="00F87024" w:rsidRDefault="00836840" w:rsidP="00836840">
      <w:pPr>
        <w:spacing w:line="400" w:lineRule="exact"/>
        <w:ind w:left="1682" w:hangingChars="600" w:hanging="1682"/>
        <w:rPr>
          <w:rFonts w:ascii="標楷體" w:eastAsia="標楷體" w:hAnsi="標楷體"/>
          <w:color w:val="000000" w:themeColor="text1"/>
        </w:rPr>
      </w:pPr>
      <w:r w:rsidRPr="00836840">
        <w:rPr>
          <w:rFonts w:ascii="Times New Roman" w:eastAsia="標楷體" w:hAnsi="Times New Roman" w:hint="eastAsia"/>
          <w:b/>
          <w:sz w:val="28"/>
          <w:szCs w:val="28"/>
        </w:rPr>
        <w:t>十、獎勵：</w:t>
      </w:r>
      <w:r w:rsidRPr="00F87024">
        <w:rPr>
          <w:rFonts w:ascii="標楷體" w:eastAsia="標楷體" w:hAnsi="標楷體" w:hint="eastAsia"/>
          <w:color w:val="000000" w:themeColor="text1"/>
        </w:rPr>
        <w:t>依據「</w:t>
      </w:r>
      <w:r w:rsidRPr="00F87024">
        <w:rPr>
          <w:rFonts w:ascii="標楷體" w:eastAsia="標楷體" w:hAnsi="標楷體" w:cs="新細明體"/>
          <w:color w:val="000000" w:themeColor="text1"/>
        </w:rPr>
        <w:t>公立高級中等以下學校</w:t>
      </w:r>
      <w:r w:rsidRPr="00F87024">
        <w:rPr>
          <w:rFonts w:ascii="標楷體" w:eastAsia="標楷體" w:hAnsi="標楷體" w:cs="新細明體" w:hint="eastAsia"/>
          <w:color w:val="000000" w:themeColor="text1"/>
        </w:rPr>
        <w:t>校長</w:t>
      </w:r>
      <w:r w:rsidRPr="00F87024">
        <w:rPr>
          <w:rFonts w:ascii="標楷體" w:eastAsia="標楷體" w:hAnsi="標楷體" w:cs="新細明體"/>
          <w:color w:val="000000" w:themeColor="text1"/>
        </w:rPr>
        <w:t>成績考核辦</w:t>
      </w:r>
      <w:r w:rsidRPr="00F87024">
        <w:rPr>
          <w:rFonts w:ascii="標楷體" w:eastAsia="標楷體" w:hAnsi="標楷體" w:cs="新細明體" w:hint="eastAsia"/>
          <w:color w:val="000000" w:themeColor="text1"/>
        </w:rPr>
        <w:t>法</w:t>
      </w:r>
      <w:r w:rsidRPr="00F87024">
        <w:rPr>
          <w:rFonts w:ascii="標楷體" w:eastAsia="標楷體" w:hAnsi="標楷體" w:hint="eastAsia"/>
          <w:color w:val="000000" w:themeColor="text1"/>
        </w:rPr>
        <w:t>」、「</w:t>
      </w:r>
      <w:r w:rsidRPr="00F87024">
        <w:rPr>
          <w:rFonts w:ascii="標楷體" w:eastAsia="標楷體" w:hAnsi="標楷體" w:cs="新細明體"/>
          <w:color w:val="000000" w:themeColor="text1"/>
        </w:rPr>
        <w:t>公立高級中等以下學校教師成績考核辦</w:t>
      </w:r>
      <w:r w:rsidRPr="00F87024">
        <w:rPr>
          <w:rFonts w:ascii="標楷體" w:eastAsia="標楷體" w:hAnsi="標楷體" w:cs="新細明體" w:hint="eastAsia"/>
          <w:color w:val="000000" w:themeColor="text1"/>
        </w:rPr>
        <w:t>法</w:t>
      </w:r>
      <w:r w:rsidRPr="00F87024">
        <w:rPr>
          <w:rFonts w:ascii="標楷體" w:eastAsia="標楷體" w:hAnsi="標楷體" w:hint="eastAsia"/>
          <w:color w:val="000000" w:themeColor="text1"/>
        </w:rPr>
        <w:t>」及「桃園市市立各級學校及幼兒園教職員獎懲要點」。</w:t>
      </w:r>
    </w:p>
    <w:p w14:paraId="14B31D96" w14:textId="4BF56D1D" w:rsidR="00836840" w:rsidRPr="00F87024" w:rsidRDefault="00836840" w:rsidP="00836840">
      <w:pPr>
        <w:spacing w:line="400" w:lineRule="exact"/>
        <w:ind w:left="1561" w:hangingChars="557" w:hanging="1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6840">
        <w:rPr>
          <w:rFonts w:ascii="Times New Roman" w:eastAsia="標楷體" w:hAnsi="Times New Roman" w:hint="eastAsia"/>
          <w:b/>
          <w:sz w:val="28"/>
          <w:szCs w:val="28"/>
        </w:rPr>
        <w:t>十一、附則：</w:t>
      </w:r>
      <w:r w:rsidRPr="00F87024">
        <w:rPr>
          <w:rFonts w:ascii="標楷體" w:eastAsia="標楷體" w:hAnsi="標楷體" w:hint="eastAsia"/>
          <w:color w:val="000000" w:themeColor="text1"/>
          <w:szCs w:val="28"/>
        </w:rPr>
        <w:t>參加及工作人員給予公（差）假登記，全程參與活動者，由承辦</w:t>
      </w:r>
      <w:r w:rsidRPr="00F87024">
        <w:rPr>
          <w:rFonts w:ascii="標楷體" w:eastAsia="標楷體" w:hAnsi="標楷體" w:hint="eastAsia"/>
          <w:color w:val="000000" w:themeColor="text1"/>
          <w:spacing w:val="-6"/>
          <w:szCs w:val="28"/>
        </w:rPr>
        <w:t>單位核給</w:t>
      </w:r>
      <w:r w:rsidR="00A06CED">
        <w:rPr>
          <w:rFonts w:ascii="標楷體" w:eastAsia="標楷體" w:hAnsi="標楷體" w:hint="eastAsia"/>
          <w:color w:val="000000" w:themeColor="text1"/>
          <w:spacing w:val="-6"/>
          <w:szCs w:val="28"/>
        </w:rPr>
        <w:t>3</w:t>
      </w:r>
      <w:r w:rsidRPr="00F87024">
        <w:rPr>
          <w:rFonts w:ascii="標楷體" w:eastAsia="標楷體" w:hAnsi="標楷體" w:hint="eastAsia"/>
          <w:color w:val="000000" w:themeColor="text1"/>
          <w:spacing w:val="-6"/>
          <w:szCs w:val="28"/>
        </w:rPr>
        <w:t>小時研習時數。</w:t>
      </w:r>
      <w:r w:rsidRPr="00F87024">
        <w:rPr>
          <w:rFonts w:ascii="標楷體" w:eastAsia="標楷體" w:hAnsi="標楷體" w:hint="eastAsia"/>
          <w:color w:val="000000" w:themeColor="text1"/>
          <w:spacing w:val="-20"/>
          <w:szCs w:val="28"/>
        </w:rPr>
        <w:t xml:space="preserve"> </w:t>
      </w:r>
    </w:p>
    <w:p w14:paraId="3682BC10" w14:textId="344C52CE" w:rsidR="00836840" w:rsidRPr="00F87024" w:rsidRDefault="00836840" w:rsidP="00836840">
      <w:pPr>
        <w:spacing w:line="400" w:lineRule="exact"/>
        <w:ind w:left="1682" w:hangingChars="600" w:hanging="1682"/>
        <w:rPr>
          <w:rFonts w:ascii="標楷體" w:eastAsia="標楷體" w:hAnsi="標楷體"/>
          <w:color w:val="000000" w:themeColor="text1"/>
          <w:sz w:val="28"/>
          <w:szCs w:val="28"/>
        </w:rPr>
        <w:sectPr w:rsidR="00836840" w:rsidRPr="00F87024" w:rsidSect="00ED29E7">
          <w:footerReference w:type="even" r:id="rId8"/>
          <w:footerReference w:type="default" r:id="rId9"/>
          <w:pgSz w:w="11906" w:h="16838"/>
          <w:pgMar w:top="1440" w:right="1080" w:bottom="1440" w:left="1080" w:header="850" w:footer="283" w:gutter="0"/>
          <w:cols w:space="425"/>
          <w:docGrid w:type="lines" w:linePitch="360"/>
        </w:sectPr>
      </w:pPr>
      <w:r w:rsidRPr="00836840">
        <w:rPr>
          <w:rFonts w:ascii="Times New Roman" w:eastAsia="標楷體" w:hAnsi="Times New Roman" w:hint="eastAsia"/>
          <w:b/>
          <w:sz w:val="28"/>
          <w:szCs w:val="28"/>
        </w:rPr>
        <w:t>十二、</w:t>
      </w:r>
      <w:r w:rsidRPr="00F87024">
        <w:rPr>
          <w:rFonts w:ascii="Century Gothic" w:eastAsia="標楷體" w:hAnsi="標楷體"/>
          <w:color w:val="000000" w:themeColor="text1"/>
          <w:sz w:val="28"/>
          <w:szCs w:val="28"/>
        </w:rPr>
        <w:t>本計畫陳</w:t>
      </w:r>
      <w:r w:rsidRPr="00F87024">
        <w:rPr>
          <w:rFonts w:ascii="Century Gothic" w:eastAsia="標楷體" w:hAnsi="標楷體" w:hint="eastAsia"/>
          <w:color w:val="000000" w:themeColor="text1"/>
          <w:sz w:val="28"/>
          <w:szCs w:val="28"/>
        </w:rPr>
        <w:t>市府教育局</w:t>
      </w:r>
      <w:r w:rsidRPr="00F87024">
        <w:rPr>
          <w:rFonts w:ascii="Century Gothic" w:eastAsia="標楷體" w:hAnsi="標楷體"/>
          <w:color w:val="000000" w:themeColor="text1"/>
          <w:sz w:val="28"/>
          <w:szCs w:val="28"/>
        </w:rPr>
        <w:t>核准後實施</w:t>
      </w:r>
      <w:r w:rsidRPr="00F8702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0101DF0" w14:textId="77777777" w:rsidR="00836840" w:rsidRDefault="00836840" w:rsidP="00836840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桃園</w:t>
      </w:r>
      <w:r w:rsidRPr="00FF4ADE">
        <w:rPr>
          <w:rFonts w:ascii="標楷體" w:eastAsia="標楷體" w:hAnsi="標楷體"/>
          <w:sz w:val="28"/>
          <w:szCs w:val="28"/>
        </w:rPr>
        <w:t>市10</w:t>
      </w:r>
      <w:r w:rsidRPr="00FF4ADE">
        <w:rPr>
          <w:rFonts w:ascii="標楷體" w:eastAsia="標楷體" w:hAnsi="標楷體" w:hint="eastAsia"/>
          <w:sz w:val="28"/>
          <w:szCs w:val="28"/>
        </w:rPr>
        <w:t>8學</w:t>
      </w:r>
      <w:r w:rsidRPr="00FF4ADE">
        <w:rPr>
          <w:rFonts w:ascii="標楷體" w:eastAsia="標楷體" w:hAnsi="標楷體"/>
          <w:sz w:val="28"/>
          <w:szCs w:val="28"/>
        </w:rPr>
        <w:t>年度精進國民中小學</w:t>
      </w:r>
      <w:r w:rsidRPr="00FF4ADE">
        <w:rPr>
          <w:rFonts w:ascii="標楷體" w:eastAsia="標楷體" w:hAnsi="標楷體" w:hint="eastAsia"/>
          <w:sz w:val="28"/>
          <w:szCs w:val="28"/>
        </w:rPr>
        <w:t>教師</w:t>
      </w:r>
      <w:r w:rsidRPr="00FF4ADE">
        <w:rPr>
          <w:rFonts w:ascii="標楷體" w:eastAsia="標楷體" w:hAnsi="標楷體"/>
          <w:sz w:val="28"/>
          <w:szCs w:val="28"/>
        </w:rPr>
        <w:t>教學</w:t>
      </w:r>
      <w:r w:rsidRPr="00FF4ADE">
        <w:rPr>
          <w:rFonts w:ascii="標楷體" w:eastAsia="標楷體" w:hAnsi="標楷體" w:hint="eastAsia"/>
          <w:sz w:val="28"/>
          <w:szCs w:val="28"/>
        </w:rPr>
        <w:t>專業與課程</w:t>
      </w:r>
      <w:r w:rsidRPr="00FF4ADE">
        <w:rPr>
          <w:rFonts w:ascii="標楷體" w:eastAsia="標楷體" w:hAnsi="標楷體"/>
          <w:sz w:val="28"/>
          <w:szCs w:val="28"/>
        </w:rPr>
        <w:t>品質</w:t>
      </w:r>
      <w:r w:rsidRPr="00FF4ADE">
        <w:rPr>
          <w:rFonts w:ascii="標楷體" w:eastAsia="標楷體" w:hAnsi="標楷體" w:hint="eastAsia"/>
          <w:sz w:val="28"/>
          <w:szCs w:val="28"/>
        </w:rPr>
        <w:t>整體推動</w:t>
      </w:r>
      <w:r w:rsidRPr="00FF4ADE">
        <w:rPr>
          <w:rFonts w:ascii="標楷體" w:eastAsia="標楷體" w:hAnsi="標楷體"/>
          <w:sz w:val="28"/>
          <w:szCs w:val="28"/>
        </w:rPr>
        <w:t>計畫</w:t>
      </w:r>
    </w:p>
    <w:p w14:paraId="35596DA9" w14:textId="77777777" w:rsidR="00836840" w:rsidRPr="00876FD3" w:rsidRDefault="00836840" w:rsidP="0083684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76FD3">
        <w:rPr>
          <w:rFonts w:ascii="標楷體" w:eastAsia="標楷體" w:hAnsi="標楷體" w:hint="eastAsia"/>
          <w:sz w:val="32"/>
          <w:szCs w:val="32"/>
        </w:rPr>
        <w:t>桃園市10</w:t>
      </w:r>
      <w:r>
        <w:rPr>
          <w:rFonts w:ascii="標楷體" w:eastAsia="標楷體" w:hAnsi="標楷體" w:hint="eastAsia"/>
          <w:sz w:val="32"/>
          <w:szCs w:val="32"/>
        </w:rPr>
        <w:t>8學</w:t>
      </w:r>
      <w:r w:rsidRPr="00876FD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度</w:t>
      </w:r>
      <w:r w:rsidRPr="00876FD3">
        <w:rPr>
          <w:rFonts w:ascii="標楷體" w:eastAsia="標楷體" w:hAnsi="標楷體" w:hint="eastAsia"/>
          <w:sz w:val="32"/>
          <w:szCs w:val="32"/>
        </w:rPr>
        <w:t>十二年國民基本教育精進國民中學及國民小學</w:t>
      </w:r>
    </w:p>
    <w:p w14:paraId="42D0AE68" w14:textId="77777777" w:rsidR="00836840" w:rsidRDefault="00836840" w:rsidP="00836840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/>
          <w:sz w:val="28"/>
          <w:szCs w:val="28"/>
        </w:rPr>
      </w:pPr>
      <w:r w:rsidRPr="00876FD3">
        <w:rPr>
          <w:rFonts w:ascii="標楷體" w:eastAsia="標楷體" w:hAnsi="標楷體" w:hint="eastAsia"/>
          <w:sz w:val="32"/>
          <w:szCs w:val="32"/>
        </w:rPr>
        <w:t>教學品質計畫</w:t>
      </w:r>
      <w:r>
        <w:rPr>
          <w:rFonts w:ascii="標楷體" w:eastAsia="標楷體" w:hAnsi="標楷體"/>
          <w:sz w:val="32"/>
          <w:szCs w:val="32"/>
        </w:rPr>
        <w:t>—</w:t>
      </w:r>
      <w:r>
        <w:rPr>
          <w:rFonts w:ascii="標楷體" w:eastAsia="標楷體" w:hAnsi="標楷體" w:hint="eastAsia"/>
          <w:sz w:val="32"/>
          <w:szCs w:val="32"/>
        </w:rPr>
        <w:t>專業成長活動</w:t>
      </w:r>
    </w:p>
    <w:p w14:paraId="5ABFA698" w14:textId="77777777" w:rsidR="00836840" w:rsidRDefault="00836840" w:rsidP="00836840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 w:rsidRPr="00C75103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>桃園市</w:t>
      </w:r>
      <w:r w:rsidRPr="00567126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>108學年度生命教育教案比賽</w:t>
      </w:r>
    </w:p>
    <w:p w14:paraId="0566F4C2" w14:textId="77777777" w:rsidR="00836840" w:rsidRPr="00281430" w:rsidRDefault="00836840" w:rsidP="00836840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/>
          <w:sz w:val="28"/>
          <w:szCs w:val="28"/>
        </w:rPr>
      </w:pPr>
      <w:r w:rsidRPr="00F8702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成果發表會研習實施計畫</w:t>
      </w:r>
    </w:p>
    <w:p w14:paraId="3B23B3B5" w14:textId="77777777" w:rsidR="00836840" w:rsidRPr="00836840" w:rsidRDefault="00836840" w:rsidP="00836840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bCs/>
          <w:color w:val="000000" w:themeColor="text1"/>
        </w:rPr>
      </w:pP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8"/>
        <w:gridCol w:w="3827"/>
        <w:gridCol w:w="2586"/>
      </w:tblGrid>
      <w:tr w:rsidR="00836840" w:rsidRPr="00F87024" w14:paraId="7D4B01B1" w14:textId="77777777" w:rsidTr="00ED29E7">
        <w:trPr>
          <w:cantSplit/>
          <w:trHeight w:val="792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3B2016A" w14:textId="77777777" w:rsidR="00836840" w:rsidRPr="00F87024" w:rsidRDefault="00836840" w:rsidP="00ED29E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3EED3778" w14:textId="77777777" w:rsidR="00836840" w:rsidRPr="00F87024" w:rsidRDefault="00836840" w:rsidP="00ED29E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D75C904" w14:textId="77777777" w:rsidR="00836840" w:rsidRPr="00F87024" w:rsidRDefault="00836840" w:rsidP="00ED29E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AAD70CD" w14:textId="77777777" w:rsidR="00836840" w:rsidRPr="00F87024" w:rsidRDefault="00836840" w:rsidP="00ED29E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33DB" w14:textId="68494EE8" w:rsidR="00836840" w:rsidRPr="00F87024" w:rsidRDefault="00836840" w:rsidP="008368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AD52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AD52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日(三)</w:t>
            </w:r>
          </w:p>
        </w:tc>
      </w:tr>
      <w:tr w:rsidR="00836840" w:rsidRPr="00F87024" w14:paraId="675CA81F" w14:textId="77777777" w:rsidTr="00ED29E7">
        <w:trPr>
          <w:cantSplit/>
          <w:trHeight w:val="846"/>
          <w:jc w:val="center"/>
        </w:trPr>
        <w:tc>
          <w:tcPr>
            <w:tcW w:w="2078" w:type="dxa"/>
            <w:vMerge/>
            <w:tcBorders>
              <w:right w:val="single" w:sz="4" w:space="0" w:color="auto"/>
            </w:tcBorders>
            <w:vAlign w:val="center"/>
          </w:tcPr>
          <w:p w14:paraId="418CD8CA" w14:textId="77777777" w:rsidR="00836840" w:rsidRPr="00F87024" w:rsidRDefault="00836840" w:rsidP="00ED29E7">
            <w:pPr>
              <w:spacing w:line="400" w:lineRule="exact"/>
              <w:jc w:val="center"/>
              <w:rPr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659007" w14:textId="77777777" w:rsidR="00836840" w:rsidRPr="00F87024" w:rsidRDefault="00836840" w:rsidP="00ED29E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研習內容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343CA" w14:textId="5FA5FC6E" w:rsidR="00836840" w:rsidRPr="00F87024" w:rsidRDefault="00836840" w:rsidP="00ED29E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主持人</w:t>
            </w:r>
            <w:r w:rsidR="00AD52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/講師</w:t>
            </w:r>
          </w:p>
        </w:tc>
      </w:tr>
      <w:tr w:rsidR="00836840" w:rsidRPr="00F87024" w14:paraId="33BE5E43" w14:textId="77777777" w:rsidTr="00ED29E7">
        <w:trPr>
          <w:trHeight w:val="844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A452" w14:textId="09F13F50" w:rsidR="00836840" w:rsidRPr="00F87024" w:rsidRDefault="00836840" w:rsidP="00B155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F870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B155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0～13：</w:t>
            </w:r>
            <w:r w:rsidR="00B155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F870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CFAD" w14:textId="77777777" w:rsidR="00836840" w:rsidRPr="00F87024" w:rsidRDefault="00836840" w:rsidP="00ED29E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報到、領取資料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223A6" w14:textId="77777777" w:rsidR="00836840" w:rsidRPr="00F87024" w:rsidRDefault="00836840" w:rsidP="00ED29E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大園國中</w:t>
            </w:r>
          </w:p>
        </w:tc>
      </w:tr>
      <w:tr w:rsidR="00836840" w:rsidRPr="00F87024" w14:paraId="273E03D6" w14:textId="77777777" w:rsidTr="00ED29E7">
        <w:trPr>
          <w:trHeight w:val="1125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0AB5" w14:textId="49623702" w:rsidR="00836840" w:rsidRPr="00F87024" w:rsidRDefault="00836840" w:rsidP="00B155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F870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B155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F870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～13：</w:t>
            </w:r>
            <w:r w:rsidR="00B155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777B" w14:textId="77777777" w:rsidR="00836840" w:rsidRPr="00F87024" w:rsidRDefault="00836840" w:rsidP="00ED29E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A6639" w14:textId="77777777" w:rsidR="00836840" w:rsidRPr="00F87024" w:rsidRDefault="00836840" w:rsidP="00ED29E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大園國中</w:t>
            </w:r>
          </w:p>
          <w:p w14:paraId="27208FEB" w14:textId="77777777" w:rsidR="00836840" w:rsidRPr="00F87024" w:rsidRDefault="00836840" w:rsidP="00ED29E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李培濟校長</w:t>
            </w:r>
          </w:p>
        </w:tc>
      </w:tr>
      <w:tr w:rsidR="00E46FE2" w:rsidRPr="00F87024" w14:paraId="32B678DE" w14:textId="77777777" w:rsidTr="00ED29E7">
        <w:trPr>
          <w:trHeight w:val="1125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1639" w14:textId="3CB9045C" w:rsidR="00E46FE2" w:rsidRPr="00F87024" w:rsidRDefault="00E46FE2" w:rsidP="00B155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30196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B15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3019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B15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6330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B15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607B" w14:textId="639DDD4F" w:rsidR="00E46FE2" w:rsidRPr="00F87024" w:rsidRDefault="00E46FE2" w:rsidP="00AD52F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本市10</w:t>
            </w:r>
            <w:r w:rsidR="00AD52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年度生命教育教案比賽特優教案分享</w:t>
            </w:r>
            <w:r w:rsidRPr="00AD52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Ⅰ</w:t>
            </w:r>
            <w:r w:rsidR="00AD52F6" w:rsidRPr="00AD52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(英語文)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75A0D" w14:textId="37B7BB9C" w:rsidR="00E46FE2" w:rsidRPr="00F87024" w:rsidRDefault="00AD52F6" w:rsidP="00AD52F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52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永豐高中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D52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鄭筱筠、陳華棋</w:t>
            </w:r>
          </w:p>
        </w:tc>
      </w:tr>
      <w:tr w:rsidR="00E46FE2" w:rsidRPr="00F87024" w14:paraId="71B4A903" w14:textId="77777777" w:rsidTr="00ED29E7">
        <w:trPr>
          <w:trHeight w:val="1125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14C" w14:textId="12764E94" w:rsidR="00E46FE2" w:rsidRPr="00F87024" w:rsidRDefault="00E46FE2" w:rsidP="00B155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B15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6330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B15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3019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30196F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B15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3019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B15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6217" w14:textId="3A44BD06" w:rsidR="00E46FE2" w:rsidRPr="00F87024" w:rsidRDefault="00E46FE2" w:rsidP="00AD52F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本市10</w:t>
            </w:r>
            <w:r w:rsidR="00AD52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年度生命教育教案比賽特優教案分享</w:t>
            </w:r>
            <w:r w:rsidR="00AD52F6" w:rsidRPr="00AD52F6">
              <w:rPr>
                <w:rFonts w:ascii="標楷體" w:eastAsia="標楷體" w:hAnsi="標楷體"/>
                <w:color w:val="000000"/>
                <w:sz w:val="28"/>
                <w:szCs w:val="28"/>
              </w:rPr>
              <w:t>II</w:t>
            </w:r>
            <w:r w:rsidR="00AD52F6" w:rsidRPr="00AD52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(綜合活動)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2F242" w14:textId="444D582A" w:rsidR="00E46FE2" w:rsidRPr="00F87024" w:rsidRDefault="00AD52F6" w:rsidP="00AD52F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52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文昌國中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D52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林顯壕、李翎</w:t>
            </w:r>
          </w:p>
        </w:tc>
      </w:tr>
      <w:tr w:rsidR="00291F37" w:rsidRPr="00F87024" w14:paraId="4389E2D4" w14:textId="77777777" w:rsidTr="00ED29E7">
        <w:trPr>
          <w:trHeight w:val="1125"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2789" w14:textId="2FE8716F" w:rsidR="00291F37" w:rsidRDefault="00291F37" w:rsidP="00B1556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B15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6330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3019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30196F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3019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B15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5E00" w14:textId="320FCBBA" w:rsidR="00291F37" w:rsidRDefault="00291F37" w:rsidP="00ED29E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休息一下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01EC9" w14:textId="77777777" w:rsidR="00291F37" w:rsidRDefault="00291F37" w:rsidP="00ED29E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46FE2" w:rsidRPr="00F87024" w14:paraId="70978950" w14:textId="77777777" w:rsidTr="00291F37">
        <w:trPr>
          <w:trHeight w:val="1868"/>
          <w:jc w:val="center"/>
        </w:trPr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25FDF0" w14:textId="71B8DB52" w:rsidR="00E46FE2" w:rsidRPr="00F87024" w:rsidRDefault="00E46FE2" w:rsidP="00B155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91F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F870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B155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  <w:r w:rsidRPr="00F870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B155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B155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B1EFA3" w14:textId="4F8EB99E" w:rsidR="00E46FE2" w:rsidRPr="00F87024" w:rsidRDefault="00E46FE2" w:rsidP="00291F3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本市10</w:t>
            </w:r>
            <w:r w:rsidR="00CF20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年度生命教育教案比賽評析與指導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7496E" w14:textId="77777777" w:rsidR="00E46FE2" w:rsidRDefault="00E46FE2" w:rsidP="00291F3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評審委員</w:t>
            </w:r>
          </w:p>
          <w:p w14:paraId="233CDA83" w14:textId="3122AC5C" w:rsidR="005C0A1C" w:rsidRPr="00F87024" w:rsidRDefault="005C0A1C" w:rsidP="00291F3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江海韻老師</w:t>
            </w:r>
          </w:p>
        </w:tc>
      </w:tr>
    </w:tbl>
    <w:p w14:paraId="0BDD5B91" w14:textId="77777777" w:rsidR="00836840" w:rsidRPr="00F87024" w:rsidRDefault="00836840" w:rsidP="00836840">
      <w:pPr>
        <w:rPr>
          <w:rFonts w:ascii="標楷體" w:eastAsia="標楷體" w:hAnsi="標楷體"/>
          <w:color w:val="000000" w:themeColor="text1"/>
        </w:rPr>
      </w:pPr>
    </w:p>
    <w:p w14:paraId="06109C74" w14:textId="33535890" w:rsidR="00836840" w:rsidRDefault="00836840">
      <w:pPr>
        <w:widowControl/>
        <w:rPr>
          <w:rFonts w:ascii="標楷體" w:eastAsia="標楷體" w:hAnsi="標楷體"/>
          <w:sz w:val="28"/>
          <w:szCs w:val="28"/>
        </w:rPr>
      </w:pPr>
    </w:p>
    <w:sectPr w:rsidR="00836840" w:rsidSect="00567126">
      <w:footerReference w:type="even" r:id="rId10"/>
      <w:footerReference w:type="default" r:id="rId11"/>
      <w:pgSz w:w="11906" w:h="16838"/>
      <w:pgMar w:top="1440" w:right="1080" w:bottom="1440" w:left="1080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58B1D" w14:textId="77777777" w:rsidR="00F82BA7" w:rsidRDefault="00F82BA7">
      <w:r>
        <w:separator/>
      </w:r>
    </w:p>
  </w:endnote>
  <w:endnote w:type="continuationSeparator" w:id="0">
    <w:p w14:paraId="5AA0296F" w14:textId="77777777" w:rsidR="00F82BA7" w:rsidRDefault="00F8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5049" w14:textId="77777777" w:rsidR="00ED29E7" w:rsidRDefault="00ED29E7" w:rsidP="00ED29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55AB15" w14:textId="77777777" w:rsidR="00ED29E7" w:rsidRDefault="00ED29E7" w:rsidP="00ED29E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848308"/>
      <w:docPartObj>
        <w:docPartGallery w:val="Page Numbers (Bottom of Page)"/>
        <w:docPartUnique/>
      </w:docPartObj>
    </w:sdtPr>
    <w:sdtEndPr/>
    <w:sdtContent>
      <w:p w14:paraId="2887EA1A" w14:textId="69A951CC" w:rsidR="00ED29E7" w:rsidRDefault="00ED29E7" w:rsidP="00ED29E7">
        <w:pPr>
          <w:pStyle w:val="a3"/>
          <w:ind w:left="8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C58" w:rsidRPr="00922C58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12CAF9B" w14:textId="77777777" w:rsidR="00ED29E7" w:rsidRPr="00023984" w:rsidRDefault="00ED29E7" w:rsidP="00ED29E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78DFD" w14:textId="77777777" w:rsidR="00ED29E7" w:rsidRDefault="00ED29E7" w:rsidP="00ED29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6F122E" w14:textId="77777777" w:rsidR="00ED29E7" w:rsidRDefault="00ED29E7" w:rsidP="00ED29E7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807777"/>
      <w:docPartObj>
        <w:docPartGallery w:val="Page Numbers (Bottom of Page)"/>
        <w:docPartUnique/>
      </w:docPartObj>
    </w:sdtPr>
    <w:sdtEndPr/>
    <w:sdtContent>
      <w:p w14:paraId="417FEC39" w14:textId="5700359D" w:rsidR="00ED29E7" w:rsidRDefault="00ED29E7" w:rsidP="00ED29E7">
        <w:pPr>
          <w:pStyle w:val="a3"/>
          <w:ind w:left="8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C58" w:rsidRPr="00922C58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63962F3B" w14:textId="77777777" w:rsidR="00ED29E7" w:rsidRPr="00023984" w:rsidRDefault="00ED29E7" w:rsidP="00ED29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6E7F3" w14:textId="77777777" w:rsidR="00F82BA7" w:rsidRDefault="00F82BA7">
      <w:r>
        <w:separator/>
      </w:r>
    </w:p>
  </w:footnote>
  <w:footnote w:type="continuationSeparator" w:id="0">
    <w:p w14:paraId="44D8583F" w14:textId="77777777" w:rsidR="00F82BA7" w:rsidRDefault="00F8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07326894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131BD0"/>
    <w:multiLevelType w:val="hybridMultilevel"/>
    <w:tmpl w:val="ADD65546"/>
    <w:lvl w:ilvl="0" w:tplc="632C1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91B53E2"/>
    <w:multiLevelType w:val="hybridMultilevel"/>
    <w:tmpl w:val="D38298B8"/>
    <w:lvl w:ilvl="0" w:tplc="1BAA8D44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2C4D33A1"/>
    <w:multiLevelType w:val="hybridMultilevel"/>
    <w:tmpl w:val="F28EDF8E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30794CF5"/>
    <w:multiLevelType w:val="hybridMultilevel"/>
    <w:tmpl w:val="736A39A0"/>
    <w:lvl w:ilvl="0" w:tplc="7582810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0A0D99"/>
    <w:multiLevelType w:val="hybridMultilevel"/>
    <w:tmpl w:val="EFDC872C"/>
    <w:lvl w:ilvl="0" w:tplc="7FA8BCD6">
      <w:start w:val="9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206F62"/>
    <w:multiLevelType w:val="hybridMultilevel"/>
    <w:tmpl w:val="B7EEBB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666FE2"/>
    <w:multiLevelType w:val="hybridMultilevel"/>
    <w:tmpl w:val="90DE2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EC478C"/>
    <w:multiLevelType w:val="hybridMultilevel"/>
    <w:tmpl w:val="1256B91A"/>
    <w:lvl w:ilvl="0" w:tplc="CD6C412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6EAA2F38"/>
    <w:multiLevelType w:val="hybridMultilevel"/>
    <w:tmpl w:val="C2B8ABB2"/>
    <w:lvl w:ilvl="0" w:tplc="551227D6">
      <w:start w:val="1"/>
      <w:numFmt w:val="taiwaneseCountingThousand"/>
      <w:lvlText w:val="(%1)"/>
      <w:lvlJc w:val="left"/>
      <w:pPr>
        <w:ind w:left="63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0" w15:restartNumberingAfterBreak="0">
    <w:nsid w:val="78EF32DD"/>
    <w:multiLevelType w:val="hybridMultilevel"/>
    <w:tmpl w:val="FA820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84"/>
    <w:rsid w:val="00056FD2"/>
    <w:rsid w:val="00081192"/>
    <w:rsid w:val="000B2D21"/>
    <w:rsid w:val="000F0356"/>
    <w:rsid w:val="00165983"/>
    <w:rsid w:val="00176C1B"/>
    <w:rsid w:val="0023445D"/>
    <w:rsid w:val="00281430"/>
    <w:rsid w:val="00291F37"/>
    <w:rsid w:val="00295107"/>
    <w:rsid w:val="002E17FB"/>
    <w:rsid w:val="00355853"/>
    <w:rsid w:val="0036393D"/>
    <w:rsid w:val="003652F6"/>
    <w:rsid w:val="003A4939"/>
    <w:rsid w:val="003F45BC"/>
    <w:rsid w:val="0040402F"/>
    <w:rsid w:val="004A2E09"/>
    <w:rsid w:val="004D3829"/>
    <w:rsid w:val="00520664"/>
    <w:rsid w:val="005423DD"/>
    <w:rsid w:val="00567126"/>
    <w:rsid w:val="005C0A1C"/>
    <w:rsid w:val="005F2B71"/>
    <w:rsid w:val="005F38A3"/>
    <w:rsid w:val="006C308A"/>
    <w:rsid w:val="007051F3"/>
    <w:rsid w:val="0071223F"/>
    <w:rsid w:val="007135DE"/>
    <w:rsid w:val="007A672D"/>
    <w:rsid w:val="007E426C"/>
    <w:rsid w:val="00810E5F"/>
    <w:rsid w:val="00816874"/>
    <w:rsid w:val="0083062B"/>
    <w:rsid w:val="00832304"/>
    <w:rsid w:val="00836840"/>
    <w:rsid w:val="008E0B64"/>
    <w:rsid w:val="008E67C7"/>
    <w:rsid w:val="008F56DB"/>
    <w:rsid w:val="0090270C"/>
    <w:rsid w:val="00922C58"/>
    <w:rsid w:val="009E2297"/>
    <w:rsid w:val="00A06CED"/>
    <w:rsid w:val="00AD52F6"/>
    <w:rsid w:val="00AF1E3C"/>
    <w:rsid w:val="00B1556E"/>
    <w:rsid w:val="00C30484"/>
    <w:rsid w:val="00C30F26"/>
    <w:rsid w:val="00C42979"/>
    <w:rsid w:val="00C45ED5"/>
    <w:rsid w:val="00C57BE8"/>
    <w:rsid w:val="00C75103"/>
    <w:rsid w:val="00CF2009"/>
    <w:rsid w:val="00D76B65"/>
    <w:rsid w:val="00D93C18"/>
    <w:rsid w:val="00DB361D"/>
    <w:rsid w:val="00E168B1"/>
    <w:rsid w:val="00E46FE2"/>
    <w:rsid w:val="00ED29E7"/>
    <w:rsid w:val="00EE262E"/>
    <w:rsid w:val="00EE2DA3"/>
    <w:rsid w:val="00F141BB"/>
    <w:rsid w:val="00F223D5"/>
    <w:rsid w:val="00F3586C"/>
    <w:rsid w:val="00F777D3"/>
    <w:rsid w:val="00F82BA7"/>
    <w:rsid w:val="00FC78A2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2DBB5"/>
  <w15:docId w15:val="{5B8DB583-E7CC-440D-A21A-F01A5C68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126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C30484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4">
    <w:name w:val="頁尾 字元"/>
    <w:basedOn w:val="a0"/>
    <w:link w:val="a3"/>
    <w:rsid w:val="00C30484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5">
    <w:name w:val="page number"/>
    <w:rsid w:val="00C30484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A2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2E09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423DD"/>
    <w:pPr>
      <w:ind w:leftChars="200" w:left="480"/>
    </w:pPr>
    <w:rPr>
      <w:rFonts w:ascii="Calibri" w:eastAsia="新細明體" w:hAnsi="Calibri" w:cs="Times New Roman"/>
    </w:rPr>
  </w:style>
  <w:style w:type="character" w:customStyle="1" w:styleId="a9">
    <w:name w:val="清單段落 字元"/>
    <w:link w:val="a8"/>
    <w:uiPriority w:val="34"/>
    <w:locked/>
    <w:rsid w:val="005423DD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56712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a">
    <w:name w:val="Emphasis"/>
    <w:basedOn w:val="a0"/>
    <w:uiPriority w:val="20"/>
    <w:qFormat/>
    <w:rsid w:val="00AD5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3AF7-EAC9-4160-95BC-76635B0C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2020-06-15T06:47:00Z</dcterms:created>
  <dcterms:modified xsi:type="dcterms:W3CDTF">2020-06-15T06:47:00Z</dcterms:modified>
</cp:coreProperties>
</file>